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C22" w:rsidRPr="00CD0C22" w:rsidRDefault="00CD0C22">
      <w:r>
        <w:t xml:space="preserve">Система призначення для контролю </w:t>
      </w:r>
      <w:proofErr w:type="spellStart"/>
      <w:r>
        <w:t>Серво</w:t>
      </w:r>
      <w:proofErr w:type="spellEnd"/>
      <w:r>
        <w:t xml:space="preserve"> мотора. Для цього </w:t>
      </w:r>
      <w:proofErr w:type="spellStart"/>
      <w:r>
        <w:t>використовуватимеця</w:t>
      </w:r>
      <w:proofErr w:type="spellEnd"/>
      <w:r>
        <w:t xml:space="preserve"> </w:t>
      </w:r>
      <w:r w:rsidRPr="00CD0C22">
        <w:t xml:space="preserve"> </w:t>
      </w:r>
      <w:r>
        <w:rPr>
          <w:lang w:val="en-US"/>
        </w:rPr>
        <w:t>PIC</w:t>
      </w:r>
      <w:r w:rsidRPr="00CD0C22">
        <w:t>16</w:t>
      </w:r>
      <w:r>
        <w:rPr>
          <w:lang w:val="en-US"/>
        </w:rPr>
        <w:t>F</w:t>
      </w:r>
      <w:r w:rsidRPr="00CD0C22">
        <w:t xml:space="preserve">877 </w:t>
      </w:r>
    </w:p>
    <w:p w:rsidR="00AD595A" w:rsidRDefault="00CD0C22">
      <w:r>
        <w:rPr>
          <w:lang w:val="en-US"/>
        </w:rPr>
        <w:t>PV</w:t>
      </w:r>
      <w:r w:rsidRPr="00CD0C22">
        <w:t xml:space="preserve">1 </w:t>
      </w:r>
      <w:r>
        <w:t xml:space="preserve">контролює поворот </w:t>
      </w:r>
      <w:proofErr w:type="spellStart"/>
      <w:r>
        <w:t>серво</w:t>
      </w:r>
      <w:proofErr w:type="spellEnd"/>
      <w:r>
        <w:t>,</w:t>
      </w:r>
      <w:r w:rsidR="00227ECB">
        <w:t xml:space="preserve"> на основі даних занесених </w:t>
      </w:r>
      <w:proofErr w:type="gramStart"/>
      <w:r w:rsidR="00227ECB">
        <w:t xml:space="preserve">в </w:t>
      </w:r>
      <w:r>
        <w:t xml:space="preserve"> </w:t>
      </w:r>
      <w:r w:rsidR="00227ECB">
        <w:rPr>
          <w:lang w:val="en-US"/>
        </w:rPr>
        <w:t>ADVAL</w:t>
      </w:r>
      <w:proofErr w:type="gramEnd"/>
      <w:r w:rsidR="00227ECB">
        <w:t>.</w:t>
      </w:r>
    </w:p>
    <w:p w:rsidR="00227ECB" w:rsidRDefault="00227ECB">
      <w:r>
        <w:t>Кнопка 1 вмикає вимикає  ліхтарик</w:t>
      </w:r>
    </w:p>
    <w:p w:rsidR="00227ECB" w:rsidRPr="00227ECB" w:rsidRDefault="00227ECB">
      <w:r>
        <w:t xml:space="preserve">Кнопка 2 повертає </w:t>
      </w:r>
      <w:proofErr w:type="spellStart"/>
      <w:r>
        <w:t>серво</w:t>
      </w:r>
      <w:proofErr w:type="spellEnd"/>
      <w:r>
        <w:t xml:space="preserve"> в положення  95 градусів вмикає </w:t>
      </w:r>
      <w:bookmarkStart w:id="0" w:name="_GoBack"/>
      <w:bookmarkEnd w:id="0"/>
    </w:p>
    <w:sectPr w:rsidR="00227ECB" w:rsidRPr="00227EC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ADC"/>
    <w:rsid w:val="00227ECB"/>
    <w:rsid w:val="00AC520C"/>
    <w:rsid w:val="00B37DAB"/>
    <w:rsid w:val="00CD0C22"/>
    <w:rsid w:val="00D95B8D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156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</dc:creator>
  <cp:keywords/>
  <dc:description/>
  <cp:lastModifiedBy>Шара</cp:lastModifiedBy>
  <cp:revision>3</cp:revision>
  <dcterms:created xsi:type="dcterms:W3CDTF">2012-10-02T14:44:00Z</dcterms:created>
  <dcterms:modified xsi:type="dcterms:W3CDTF">2012-10-02T15:11:00Z</dcterms:modified>
</cp:coreProperties>
</file>